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500" w:rsidRDefault="007B7500" w:rsidP="007B750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Количество, название и адреса </w:t>
      </w:r>
      <w:r w:rsidRPr="00A46615">
        <w:rPr>
          <w:b/>
          <w:sz w:val="22"/>
          <w:szCs w:val="22"/>
        </w:rPr>
        <w:t>АЗК</w:t>
      </w:r>
      <w:r>
        <w:rPr>
          <w:b/>
          <w:sz w:val="22"/>
          <w:szCs w:val="22"/>
        </w:rPr>
        <w:t xml:space="preserve"> АО «РН-Москва»</w:t>
      </w:r>
      <w:r w:rsidRPr="00A46615">
        <w:rPr>
          <w:b/>
          <w:sz w:val="22"/>
          <w:szCs w:val="22"/>
        </w:rPr>
        <w:t>:</w:t>
      </w:r>
    </w:p>
    <w:p w:rsidR="00620D34" w:rsidRDefault="00620D34" w:rsidP="007B7500">
      <w:pPr>
        <w:rPr>
          <w:b/>
          <w:sz w:val="22"/>
          <w:szCs w:val="22"/>
        </w:rPr>
      </w:pPr>
    </w:p>
    <w:p w:rsidR="00620D34" w:rsidRPr="00A46615" w:rsidRDefault="00620D34" w:rsidP="007B7500">
      <w:pPr>
        <w:rPr>
          <w:b/>
          <w:sz w:val="22"/>
          <w:szCs w:val="22"/>
        </w:rPr>
      </w:pPr>
    </w:p>
    <w:tbl>
      <w:tblPr>
        <w:tblW w:w="10349" w:type="dxa"/>
        <w:tblInd w:w="-575" w:type="dxa"/>
        <w:tblBorders>
          <w:top w:val="single" w:sz="6" w:space="0" w:color="0066CC"/>
          <w:left w:val="single" w:sz="6" w:space="0" w:color="0066CC"/>
          <w:bottom w:val="single" w:sz="6" w:space="0" w:color="0066CC"/>
          <w:right w:val="single" w:sz="6" w:space="0" w:color="0066CC"/>
          <w:insideH w:val="single" w:sz="4" w:space="0" w:color="auto"/>
          <w:insideV w:val="single" w:sz="4" w:space="0" w:color="auto"/>
        </w:tblBorders>
        <w:shd w:val="clear" w:color="auto" w:fill="DEEAF6" w:themeFill="accent1" w:themeFillTint="33"/>
        <w:tblLayout w:type="fixed"/>
        <w:tblLook w:val="0000" w:firstRow="0" w:lastRow="0" w:firstColumn="0" w:lastColumn="0" w:noHBand="0" w:noVBand="0"/>
      </w:tblPr>
      <w:tblGrid>
        <w:gridCol w:w="722"/>
        <w:gridCol w:w="890"/>
        <w:gridCol w:w="1649"/>
        <w:gridCol w:w="4825"/>
        <w:gridCol w:w="1274"/>
        <w:gridCol w:w="989"/>
      </w:tblGrid>
      <w:tr w:rsidR="00620D34" w:rsidTr="00131049">
        <w:trPr>
          <w:trHeight w:val="297"/>
        </w:trPr>
        <w:tc>
          <w:tcPr>
            <w:tcW w:w="722" w:type="dxa"/>
            <w:shd w:val="clear" w:color="auto" w:fill="2E74B5" w:themeFill="accent1" w:themeFillShade="BF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890" w:type="dxa"/>
            <w:shd w:val="clear" w:color="auto" w:fill="2E74B5" w:themeFill="accent1" w:themeFillShade="BF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АЗК №</w:t>
            </w:r>
          </w:p>
        </w:tc>
        <w:tc>
          <w:tcPr>
            <w:tcW w:w="1649" w:type="dxa"/>
            <w:shd w:val="clear" w:color="auto" w:fill="2E74B5" w:themeFill="accent1" w:themeFillShade="BF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Название</w:t>
            </w:r>
          </w:p>
        </w:tc>
        <w:tc>
          <w:tcPr>
            <w:tcW w:w="4825" w:type="dxa"/>
            <w:shd w:val="clear" w:color="auto" w:fill="2E74B5" w:themeFill="accent1" w:themeFillShade="BF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Адрес</w:t>
            </w:r>
          </w:p>
        </w:tc>
        <w:tc>
          <w:tcPr>
            <w:tcW w:w="1274" w:type="dxa"/>
            <w:shd w:val="clear" w:color="auto" w:fill="2E74B5" w:themeFill="accent1" w:themeFillShade="BF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Кол-во громкоговорителей, шт.</w:t>
            </w:r>
          </w:p>
        </w:tc>
        <w:tc>
          <w:tcPr>
            <w:tcW w:w="989" w:type="dxa"/>
            <w:shd w:val="clear" w:color="auto" w:fill="2E74B5" w:themeFill="accent1" w:themeFillShade="BF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Кабель, м.п.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Марьина роща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Шереметьевская, 62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Щелковская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Щелковское ш., 2/1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Каширская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Ясеневая, 13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Можайская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Можайское шоссе, 43/1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Теплый стан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г. Москва, Ленинский пр-т, 137а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Ивановское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ш.Энтузиастов, 63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Профсоюзная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Профсоюзная 84а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MC009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Зеленоградская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Зеленоград проезд 4801, д.1 , стр 1,2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MC010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Строгино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ул.Исаковского 37, к. 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MC011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Кунцево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Рублевское ш., 4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MC013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Мякининская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Красногорск, П/О Красногорск-4, 66 км МКАД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MC025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Бутово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г. Москва, ул. Старобитцевская, домовлад. 2, стр.1,2,3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MC027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Москворечье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Каширское ш., вл.36а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MC029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Юго-Западная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пр-т Вернадского, д. 86д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MC033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Кубанская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Люблинская, 44/8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MC035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Новокосино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Суздальская, вл. 15а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MC038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Бибирево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Плещеева, вл. 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MC039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Владимирская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ш. Энтузиастов, вл. 56а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MC041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Орехово-Зуево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Орехово-Зуево, ул. Флиера 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MC042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Жулебино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Привольная 64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MC045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Клин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Клин, ул. Чайковского, д. 79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MC050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Беляево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Профсоюзная, зд.67а, стр.1-2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MC052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Люблинская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Люблинская, 135/1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MC056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Спасская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65 км МКАД, зд. 8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MC069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Ясенево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Новоясеневский пр-т, вл. 12а, стр. 1,2,3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MC074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Ступино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Ступино, пр-т Победы, 65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Молодежная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Рублевское ш., вл.91а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пр-т Вернадского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Удальцова, вл. 16а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Мытищи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Мытищи, Олимпийский пр-т, д. 11, к. 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Вешки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р-н, МКАД, 85 км, д. 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Дмитровская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Дмитровское ш., вл. 107е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Подольск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Подольск, ул. КоMCомольская, 38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MC089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Митино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Москва,Пятницкое ш.,вл.27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Донская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Загородное ш., вл. 2б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Котельники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пос. Котельники, Новорязанское ш., 6б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Красногорск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г.Красногорск, ул.Знаменская, д.9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37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Абрамцево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Балашихинский р-н, дер. Абрамцево, вл.54б, 103 км МКАД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MC099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Лосиный остров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Мытищи, Ярославское ш., 20-й км, д.2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MC100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Варшавская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Варшавское ш., вл. 129 г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MC102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Бутырская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Бутырская, д.8а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MC107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Очаково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Лобачевского, 37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MC109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Котловка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Севастопольский пр-т, 8, вл. 1,2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MC115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Балашиха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Балашиха, мкр. Никольско-Архангельский, ш. Энтузиастов, вл. 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MC122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Внуково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Киевское ш., 27 км (справа) п/о г. Московский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MC127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Новорижская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 Новорижское ш. 22 км д.3 стр.1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MC131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Пушкино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Пушкинский р-н, 33-й км а/д М8 Холмогоры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MC137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Тропорево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41 км стр.18 вл.№1/2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MC138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Нахимовский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Нахимовский пр-т, д. 24а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MC140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Апрелевка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Апрелевка, 46км+150м (левая сторона) а/д М3 "Украина"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MC141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Чехов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г.Чехов, ул. Покровская, стр. 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MC149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Огородный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Огородный проезд, д.7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Еремино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р-н, д. Еремино, ул. Дмитровская, вл. 56, стр. 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Дон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Домодедовский р-н, с. Ям, 33-й км а/д М4 "Дон" (левая сторона)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Нахабино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Красногорский р-н, 23 км, а/д "Балтия"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Волгоградская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Волгоградский пр-т, д. 24, стр.1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Супонево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Ершовский с/о, д. Супонево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MC159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Икша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Дмитровский р-н, 49 км а/д Москва-Дубна, д. Базарово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MC160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Белокаменная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р-н., г. п. Видное, г. Видное, ш. Белокаменное, в районе ЦРБ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MC161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Клин-2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Клин, ул.Терешковой , 54.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MC162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Яхрома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Дмитров, 70-й км Дмитровского шоссе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MC189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Мамыри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Калужское ш., д. Мамыри (1 км от МКАД)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MC190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Урал-100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трасса М5, 100 км, "Урал-100"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MC197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Домодедово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Домодедовский р-н, 43 км Каширского ш.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MC198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Украина-41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Наро-Фоминский р-н. Киевское ш., 41км(справа)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MC209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Левобережная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Химки, 20км а/м Москва/С.Петербург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MC210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Рублевская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Москва, МКАД 60 км, д.4Б (съезд с Рублево-Успенского шоссе)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Немчиновка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17 км Минского ш. (левая сторона)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Взлетная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23 км, Каширского ш., вблизи д. Апарники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Трехгорка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19 км Минского ш. (правая сторона)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Черная грязь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р-н, д. Черная Грязь, 33-й км а/д "Россия" (справа)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71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Дон-1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21-й км а/д "Москва-Дон" (справа), вблизи д. Тарычево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Саяны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Ярославское ш., вл. 116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Аминьевская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Аминьевское шоссе, вл. 4б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MC309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Ленинградская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Зеленоград, 5 микр-н, д. 537-а (37 км Ленинградского ш.)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Волковская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Мытищи, Волковское ш., 25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Железнодорожный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Железнодорожный, ул. Центральная, 44А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Краснознаменская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40 км, Минского ш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Жуковский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Жуковский, ул. Гагарина д.66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Голицино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Минское ш., 45 км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Горьковская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Балашиха, ш. Энтузиастов, вл. 8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Химки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74 км, вл. 5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Медведково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87 км, вл.14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ВолоколаMCкая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ВолоколаMCкое ш., 139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MC319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Долгопрудный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Долгопрудный, Лихачевский пр-т, 8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MC320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Гольяново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МКАД, 102 км, влад. 20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MC321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Щербинка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Варшавское шоссе, вл. 266, стр.1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MC325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Симферопольская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Симферопольское ш., 27 км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MJ010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Щуровская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г.Коломна, ул. Щуровская, д.2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MJ011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Аксиньино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Ступинский район, МБК Рязано-Каширское шоссе, 20 км., влад.3,  (дер.Аксиньино)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MJ012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Куребино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Серебряно-прудский р-он, сельское поселение Мочильское, а/д "Москва-Астрахань" (М6-Каспий), 172 км,  владение 1 (дер. Куребино)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MJ029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Сходня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р-он, дер. Черная Грязь, 32 км шоссе-Москва-С.Петербург  (слева)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MJ032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Яблочкова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Москва,  Яблочкова, дом 1Г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MJ033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Юрловский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Юрловский проезд, вл. 8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MJ037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Каменка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Каширский р-он, сельское поселение Домнинское, 135 км автодороги "Москва-Астрахань"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MJ039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Талдом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Талдом, ул. Советская, д.39  (а/д Дмитров-Талдом)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MJ040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Серверное Бутово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Москва, Варшавское шоссе, вл. 179, стр. 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MJ041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Дон-2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21 км а/д "Москва-Дон", вблизи д. Тарычево левая сторона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MJ053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Реутов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Реутов, автомагистраль Москва-Н.Новгород, дом 17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MJ056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Трудовая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МО, г. Мытищи, ул. Трудовая, дом 31 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Новогиреевская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шоссе Энтузиастов, вл. 33 "Б"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Обручева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Обручева, д. 28/2;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Машиностроительная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2-ая улица Машиностроения, вл. 14, стр.1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103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Шолохово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р-н, сельское поселение Федоскинское, д.Шолохово, шоссе Дмитровское, д.2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MJ067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Рассудово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Наро-Фоминский р-он, Ново-Федоровский с.о., дер.Яковлевское, пер. Киевский, строен.10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MJ073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Ликино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район, 36 км а/д М-1 «Беларусь», стр. 1 (у деревни Ликино)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MJ074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Коньково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Профсоюзная, вл.138 "А", стр.1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MJ075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Вырубово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район, д. Вырубово, стр.1; (слева)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MJ076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Баковка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район, Мамоноский с.о.,  дер. Вырубово, строение №2 (справа)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MJ084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Свободы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МКАД, 73 км, вл. 10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MJ087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Ивантеевка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г.Ивантеевка, ул.Толмачева, д.27"А"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MJ088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Сухарево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р-н, Сухаревский с.о., шоссе Дмитровское, д.Сухарево, д.186  (37-й км Дмитровского шоссе)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MJ095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Красная горка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Мытищинкий р-н, д.Красная горка, Рогачевское ш., д.2А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MJ097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Северная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Орехово-Зуево, ул. Северная, д. 59 "а"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MJ099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Ленина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г.Орехово-Зуево, ул. Егорьевская, д.1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MJ100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Голыгино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Сергиево-Пос адский р-н, дер.Голыгино, вл. 56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MJ102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Лыковская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62 км, вл. 3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MJ104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Трикотажная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Трикотажный проезд, д.3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MJ115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Рогожская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ш.Энтузиастов, вл.6А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MJ127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Лианозово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Дмитровское ш., дом 116Г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MJ130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Измайлово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Большой Купавинский пр-д, вл.14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MJ132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Останкино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Ак.Королева, вл. 13А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MJ147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Лешково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Сергиево-Посадский район, дер.Лешково, вл. 61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MJ148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Немцово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Домодедовский р-н, д. Немцово, стр. 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MJ150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Павловская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Домодедовский р-н, а/д "Москва-Ростов-на Дону", 31 км. (прав. сторона, съезд на Домодедово)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MJ151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Малино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Ступино, шоссе Староситненское, вл. 40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MJ153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Луховицы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р-он, г. Луховицы, 134 км. а/д "Москва-Челябинск"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MJ154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Амерево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Коломенский р-н, с. Амерево, 110 км а/д "Москва-Челябинск" (пр. сторона)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MJ202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Волга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Балашихинский район, 16-й км автодороги М-7 "Волга"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MJ225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Малодубенская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г.Орехово-Зуево, Малодубенское ш., д.2а (адрес не по свидетельству) вторая бетонка, внутренняя сторона, ориентир ТЦ "Баррикады"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MJ232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Посадская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МО,Сергиево-Посадский район, в районе д.Смена, 78 км справа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MJ241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Вихорна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Ступинский р-он, Автодорога М4 Дон (прав.сторона) 100-й км, влад.6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MJ247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Ока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Ступинский р-он, Автодорога М4 Дон 108-й км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133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MJ255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Городково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Шаховской район, с/п Раменское, вблизи д. Городково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ML001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Видное-1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г.Видное, 27 км Каширского шоссе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ML003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Братеево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ул.Братеевская, вл.4 корп.1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ML004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Бирюлево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25 км МКАД, вл. 12 (внутренняя сторона)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Куркино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Куркино, Куркинское шоссе, д.13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Хващевка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Можайский р-н, 141 км. Федеральной автодороги "Беларусь" (Минское шоссе)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Видное-2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г.Видное, Пр-т Ленинского КоMCомола 32/56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Киевская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Наро-Фоминск, ул. Киевское шоссе 74 км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ML018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Михнево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Ступинский р-н, Каширское шоссе, строен. 85 км (владение 1, 48 кв.Ульяновского лесничества)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Томилино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Люберецкий р-н, МТО, пос. Томилино, Новорязанское ш, д.19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Картмазово-1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Ленинский р-н, дер. Картмазово, 23-ий км. Киевского шоссе (слева)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Инициативная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г.Люберцы, ул.Инициативная, д.3"А"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Картмазово-2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Ленинский р-н, 23-ий км. Киевское шоссе (справа)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Домодедовская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Каширское ш, 61, корп. 5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MN015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Варшавская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г.Москва, Варшавское ш., д.132А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MN024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Нагорное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район, поселок Нагорное, ул. Центральная, владение № 4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MN025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Микишкино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Дмитровский р-н, Настасьинский с.о., вблизи дер. Микишкино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MN036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Смирновка-2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район, д/о "Лесной",  68 км, а/д "Москва-Санкт-Петербург"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Декабристов, вл. 49Б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Пришвина, вл. 6а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Москва, ул. Березовая аллея, вл. 12, корп.6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в районе 25 км Симферопольского шоссе  (правая сторона)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Ленинский р-н, в районе 25 км Симферопольского шоссе  (левая сторона)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MR009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Матвеевская, вл. 7, стр. 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пр-т Маршала Жукова, д.63, стр.2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г. Москва, ул. Дубнинская, д. 50А, строение 1  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Айвазовского, вл.2А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Серпуховской р-н., 105км. Симферопольского шоссе, район с. Липицы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MR015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6 км МКАД (внут. сторона), вл. 4а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Малыгина, вл. 2, корп. 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ш. Дмитровское, д.77А  (в Москву)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район, Сгонниковский с.о., д. Челобитьево, ул. Шоссейная, д. 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Серпухов, ул. Ворошилова д. 184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166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Новомосковская, вл. 17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Академика Королева, д. 12А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MR029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р-н.,Стрелковский с.о., вблизи д. Ивлево 34 км. Автодороги Крым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169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р-н,  с.о. Краснопахорское, дер. Красная Пахра, 43 км. Старо-Калужского шоссе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Раменский район, дер. Никитское, 79 км Автодороги Москва-Рязань "Урал"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район, поселок Газопроводск, 151 км автомагистрали Москва-Рязань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81 км МКАД (г. Долгопрудный)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МКАД , 8 км. , домовладение 13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Люблинская, д.92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 ул. Паперника, домовладение 22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MR039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Тимирязевская, д. 38А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5 км МКАД, вл. 6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8 км МКАД, вл.2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179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минская. д.2а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пр-д  завода «Серп и Молот», д.5б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MR049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Академика Скрябина, д.11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MR054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ул. Перовская, д.68а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MR057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Рязанский пр-т вл. 26 корп. 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MR058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 58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г. Москва, ул. Марьинский парк, вл. 53              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Новосущевская, вл. 19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г. Дедовск, ул. 1-я ВолоколаMCкая, д. 60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ВолоколаMCкое ш., д. 79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Солнечногорский район, в районе д. Марьино, на пересечении Пятницкого шоссе и МБК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г. Дедовск, 36-й км ВолоколаMCкого шоссе, 48 квартал Дедовского лесничества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MR068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Истра, ул. Юбилейная, АЗС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Рузский р-н,  Старорузский с/о, дер, Нестерово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Рузский р-н,  Волковский  с/о,  вблизи дер. Нововолково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Новопетровский с.о., пос. Румянцево, 79 км. ВолоколаMCкого шоссе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Лучинский с.о., 59 км а/м "Балтия" (из Москвы)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Лучинский с.о., 59 км а/м "Балтия" (в Москву)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Рузский р-н, г. Руза, ул. Федеративная, дом 43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10 км МКАД (внутр. стор.), стр. 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г. Зеленоград, Панфиловский пр-т., д. 6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199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Мытищи, просп. Олимпийский, д. 38 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MR079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Мытищи, Ярославское шоссе, д. 100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201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Мытищинский район, Ярославское шоссе, дом 141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 , Ленинский р-н, 22 км Каширского шоссе подъезда аэропорт "Домодедово"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Пушкинский район, дер. Введенское, 13 км Красноармейского шоссе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Москва, Кавказский б-р, вл. 49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Клин, 88 км а/д "Москва-Санкт-Петербург"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дер. Капань,  84 км Минского шоссе, строение 1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Одинцовский р-н, дер. Капань, 84 км Минского  шоссе, строение 2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Ивантеевка, ш. Ивантеевское, д. 3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MR088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МО, г. Пушкино, 35 км Ярославского шоссе, слева  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MR089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Сергиево-Посадский муниципальный район, городское поселение Сергиев Посад, г. Сергиев Посад,  Московское шоссе, д. 58а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Сергиево-Посадский муниципальный р-н, городское поселение Сергиев Посад, г. Сергиев Посад, шоссе Ярославское, д. 1б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МО,Сергиево-Посадский муниципальный район,  сельское поселение Березняковское, 81-й км автодороги М-8 "Холмогоры" слева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Дубна, шоссе Дмитровское, д. 4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МО,Сергиево-Посадский муниципальный район, сельское поселение Березняковское, 81-й км автодороги М-8 "Холмогоры" справа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Бронницы, ул. Советская, д. 157а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MR099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 , г. Клин, 84 км шоссе Москва-Санкт-Петербург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г. Талдом, ул. Кустарная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Раменский район, д. Трошково, 70 км Егорьевского шоссе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219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район, Андреевский с.о., пос. Андреевка, АЗС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Солнечногорский район, д. Есипово, Пешковский с.о., АЗС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район, 124 км автодороги М-5 "Урал"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МО, Солнечногорский р-н, д. Чашниково, 44 км. Автодороги Москва-С-Петербург 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Истринский район, гор. пос. Дедовск, д. Талицы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MR109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Можайский р-н, дер. Моденово, стр. 60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р-н, Лаговское с/п, вблизи д. Гривно (справа)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р-н, Лаговское с/п, вблизи д. Гривно (слева)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Подольский р-н, Краснопахорское с/п, вблизи п. Красная Пахра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228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Раменский район, 45 км Новорязанского шоссе (справа)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229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Московская область, Раменский район, 45 км Новорязанского шоссе (слева) 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230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MR116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Раменский р-н, с/п Сафоновское, 2 км Донинского ш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231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MR117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Пушкинский р-н, 40 км Ярославского ш.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232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MS001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Беларусь-1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Смоленсая область, Краснинский район, 448-й км ФАД М-1 "Беларусь справа (урочище Зюзьки)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233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MS002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Беларусь-2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Смоленская область, Краснинский район, 448-й км ФАД М-1 "Беларусь» слева (урочище Зюзьки)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234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MS003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Смоленск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 Смоленск, проспект Строителей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235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MS004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Саматы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Смоленская область, Гагаринский район, 169-й км ФАД М-1 "Беларусь слева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MS005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Мальцево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Смоленская область, Гагаринский район, 162-й км ФАД М-1 "Беларусь» справа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237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MT000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Северянин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г.Москва, Ярославское ш., вл.3, стр 2,3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238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RR119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Врачево-2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р-н, дер. Врачово, 142 км а/д Урал справа (АЗС Рязаньнефтепродукт)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</w:tr>
      <w:tr w:rsidR="00620D34" w:rsidTr="00131049">
        <w:trPr>
          <w:trHeight w:val="297"/>
        </w:trPr>
        <w:tc>
          <w:tcPr>
            <w:tcW w:w="722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239</w:t>
            </w:r>
          </w:p>
        </w:tc>
        <w:tc>
          <w:tcPr>
            <w:tcW w:w="890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RR120</w:t>
            </w:r>
          </w:p>
        </w:tc>
        <w:tc>
          <w:tcPr>
            <w:tcW w:w="164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Врачево-1</w:t>
            </w:r>
          </w:p>
        </w:tc>
        <w:tc>
          <w:tcPr>
            <w:tcW w:w="4825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МО, Луховицкий р-н, дер. Врачово, 143 км а/д Урал слева (АЗС Рязаньнефтепродукт)</w:t>
            </w:r>
          </w:p>
        </w:tc>
        <w:tc>
          <w:tcPr>
            <w:tcW w:w="1274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89" w:type="dxa"/>
            <w:shd w:val="clear" w:color="auto" w:fill="DEEAF6" w:themeFill="accent1" w:themeFillTint="33"/>
          </w:tcPr>
          <w:p w:rsidR="00620D34" w:rsidRDefault="00620D34" w:rsidP="00620D34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</w:tbl>
    <w:p w:rsidR="007B7500" w:rsidRDefault="007B7500" w:rsidP="007B7500">
      <w:pPr>
        <w:rPr>
          <w:b/>
          <w:sz w:val="22"/>
          <w:szCs w:val="22"/>
        </w:rPr>
      </w:pPr>
      <w:bookmarkStart w:id="0" w:name="_GoBack"/>
      <w:bookmarkEnd w:id="0"/>
    </w:p>
    <w:sectPr w:rsidR="007B7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ragmaticaCTT">
    <w:panose1 w:val="00000000000000000000"/>
    <w:charset w:val="02"/>
    <w:family w:val="auto"/>
    <w:notTrueType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D2BEB"/>
    <w:multiLevelType w:val="multilevel"/>
    <w:tmpl w:val="264EEFB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694159D"/>
    <w:multiLevelType w:val="multilevel"/>
    <w:tmpl w:val="18FE0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7545E63"/>
    <w:multiLevelType w:val="hybridMultilevel"/>
    <w:tmpl w:val="93466BA4"/>
    <w:lvl w:ilvl="0" w:tplc="C11289B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D9703FA"/>
    <w:multiLevelType w:val="hybridMultilevel"/>
    <w:tmpl w:val="739CB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6297E"/>
    <w:multiLevelType w:val="multilevel"/>
    <w:tmpl w:val="68A4B170"/>
    <w:lvl w:ilvl="0">
      <w:start w:val="1"/>
      <w:numFmt w:val="decimal"/>
      <w:lvlText w:val="%1."/>
      <w:lvlJc w:val="left"/>
      <w:pPr>
        <w:ind w:left="756" w:hanging="360"/>
      </w:pPr>
      <w:rPr>
        <w:b/>
      </w:rPr>
    </w:lvl>
    <w:lvl w:ilvl="1">
      <w:start w:val="4"/>
      <w:numFmt w:val="decimal"/>
      <w:isLgl/>
      <w:lvlText w:val="%1.%2"/>
      <w:lvlJc w:val="left"/>
      <w:pPr>
        <w:ind w:left="756" w:hanging="360"/>
      </w:pPr>
    </w:lvl>
    <w:lvl w:ilvl="2">
      <w:start w:val="1"/>
      <w:numFmt w:val="decimal"/>
      <w:isLgl/>
      <w:lvlText w:val="%1.%2.%3"/>
      <w:lvlJc w:val="left"/>
      <w:pPr>
        <w:ind w:left="1116" w:hanging="720"/>
      </w:pPr>
    </w:lvl>
    <w:lvl w:ilvl="3">
      <w:start w:val="1"/>
      <w:numFmt w:val="decimal"/>
      <w:isLgl/>
      <w:lvlText w:val="%1.%2.%3.%4"/>
      <w:lvlJc w:val="left"/>
      <w:pPr>
        <w:ind w:left="1116" w:hanging="720"/>
      </w:pPr>
    </w:lvl>
    <w:lvl w:ilvl="4">
      <w:start w:val="1"/>
      <w:numFmt w:val="decimal"/>
      <w:isLgl/>
      <w:lvlText w:val="%1.%2.%3.%4.%5"/>
      <w:lvlJc w:val="left"/>
      <w:pPr>
        <w:ind w:left="1476" w:hanging="1080"/>
      </w:pPr>
    </w:lvl>
    <w:lvl w:ilvl="5">
      <w:start w:val="1"/>
      <w:numFmt w:val="decimal"/>
      <w:isLgl/>
      <w:lvlText w:val="%1.%2.%3.%4.%5.%6"/>
      <w:lvlJc w:val="left"/>
      <w:pPr>
        <w:ind w:left="1476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440"/>
      </w:pPr>
    </w:lvl>
    <w:lvl w:ilvl="7">
      <w:start w:val="1"/>
      <w:numFmt w:val="decimal"/>
      <w:isLgl/>
      <w:lvlText w:val="%1.%2.%3.%4.%5.%6.%7.%8"/>
      <w:lvlJc w:val="left"/>
      <w:pPr>
        <w:ind w:left="1836" w:hanging="1440"/>
      </w:pPr>
    </w:lvl>
    <w:lvl w:ilvl="8">
      <w:start w:val="1"/>
      <w:numFmt w:val="decimal"/>
      <w:isLgl/>
      <w:lvlText w:val="%1.%2.%3.%4.%5.%6.%7.%8.%9"/>
      <w:lvlJc w:val="left"/>
      <w:pPr>
        <w:ind w:left="2196" w:hanging="1800"/>
      </w:pPr>
    </w:lvl>
  </w:abstractNum>
  <w:abstractNum w:abstractNumId="5" w15:restartNumberingAfterBreak="0">
    <w:nsid w:val="145825FB"/>
    <w:multiLevelType w:val="hybridMultilevel"/>
    <w:tmpl w:val="72FA4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B4BFF"/>
    <w:multiLevelType w:val="hybridMultilevel"/>
    <w:tmpl w:val="55A06B4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9" w15:restartNumberingAfterBreak="0">
    <w:nsid w:val="22137505"/>
    <w:multiLevelType w:val="multilevel"/>
    <w:tmpl w:val="0A3ABF1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E964DB"/>
    <w:multiLevelType w:val="hybridMultilevel"/>
    <w:tmpl w:val="A96411DE"/>
    <w:lvl w:ilvl="0" w:tplc="0DEC78AC">
      <w:start w:val="6"/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3446B9"/>
    <w:multiLevelType w:val="hybridMultilevel"/>
    <w:tmpl w:val="BBA8C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C484F"/>
    <w:multiLevelType w:val="hybridMultilevel"/>
    <w:tmpl w:val="1D9E8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55967"/>
    <w:multiLevelType w:val="multilevel"/>
    <w:tmpl w:val="5FFA5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2D3C12FD"/>
    <w:multiLevelType w:val="hybridMultilevel"/>
    <w:tmpl w:val="8DDA7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153ED"/>
    <w:multiLevelType w:val="hybridMultilevel"/>
    <w:tmpl w:val="44FCC55A"/>
    <w:lvl w:ilvl="0" w:tplc="039CE6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42CDD"/>
    <w:multiLevelType w:val="hybridMultilevel"/>
    <w:tmpl w:val="7C228920"/>
    <w:lvl w:ilvl="0" w:tplc="68F629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D7838"/>
    <w:multiLevelType w:val="hybridMultilevel"/>
    <w:tmpl w:val="04324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F2668"/>
    <w:multiLevelType w:val="hybridMultilevel"/>
    <w:tmpl w:val="10DAB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3D74458"/>
    <w:multiLevelType w:val="hybridMultilevel"/>
    <w:tmpl w:val="840083C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8F178F"/>
    <w:multiLevelType w:val="multilevel"/>
    <w:tmpl w:val="15FCBC3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95050CE"/>
    <w:multiLevelType w:val="multilevel"/>
    <w:tmpl w:val="DAC0B9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5E50AE4"/>
    <w:multiLevelType w:val="hybridMultilevel"/>
    <w:tmpl w:val="B5C012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381770"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4E123F"/>
    <w:multiLevelType w:val="hybridMultilevel"/>
    <w:tmpl w:val="1338D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57C2B"/>
    <w:multiLevelType w:val="hybridMultilevel"/>
    <w:tmpl w:val="A4AE5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F03C5"/>
    <w:multiLevelType w:val="hybridMultilevel"/>
    <w:tmpl w:val="9168E168"/>
    <w:lvl w:ilvl="0" w:tplc="BAD4E048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7" w15:restartNumberingAfterBreak="0">
    <w:nsid w:val="662736AB"/>
    <w:multiLevelType w:val="multilevel"/>
    <w:tmpl w:val="8604A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14B1AFE"/>
    <w:multiLevelType w:val="multilevel"/>
    <w:tmpl w:val="6804DF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4872E33"/>
    <w:multiLevelType w:val="multilevel"/>
    <w:tmpl w:val="BA641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8"/>
  </w:num>
  <w:num w:numId="6">
    <w:abstractNumId w:val="7"/>
  </w:num>
  <w:num w:numId="7">
    <w:abstractNumId w:val="26"/>
  </w:num>
  <w:num w:numId="8">
    <w:abstractNumId w:val="27"/>
  </w:num>
  <w:num w:numId="9">
    <w:abstractNumId w:val="23"/>
  </w:num>
  <w:num w:numId="10">
    <w:abstractNumId w:val="30"/>
  </w:num>
  <w:num w:numId="11">
    <w:abstractNumId w:val="22"/>
  </w:num>
  <w:num w:numId="12">
    <w:abstractNumId w:val="1"/>
  </w:num>
  <w:num w:numId="13">
    <w:abstractNumId w:val="13"/>
  </w:num>
  <w:num w:numId="14">
    <w:abstractNumId w:val="11"/>
  </w:num>
  <w:num w:numId="15">
    <w:abstractNumId w:val="3"/>
  </w:num>
  <w:num w:numId="16">
    <w:abstractNumId w:val="5"/>
  </w:num>
  <w:num w:numId="17">
    <w:abstractNumId w:val="10"/>
  </w:num>
  <w:num w:numId="18">
    <w:abstractNumId w:val="2"/>
  </w:num>
  <w:num w:numId="19">
    <w:abstractNumId w:val="16"/>
  </w:num>
  <w:num w:numId="20">
    <w:abstractNumId w:val="12"/>
  </w:num>
  <w:num w:numId="21">
    <w:abstractNumId w:val="14"/>
  </w:num>
  <w:num w:numId="22">
    <w:abstractNumId w:val="9"/>
  </w:num>
  <w:num w:numId="23">
    <w:abstractNumId w:val="15"/>
  </w:num>
  <w:num w:numId="24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0"/>
  </w:num>
  <w:num w:numId="27">
    <w:abstractNumId w:val="20"/>
  </w:num>
  <w:num w:numId="28">
    <w:abstractNumId w:val="18"/>
  </w:num>
  <w:num w:numId="29">
    <w:abstractNumId w:val="17"/>
  </w:num>
  <w:num w:numId="30">
    <w:abstractNumId w:val="21"/>
  </w:num>
  <w:num w:numId="31">
    <w:abstractNumId w:val="25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500"/>
    <w:rsid w:val="00131049"/>
    <w:rsid w:val="00620D34"/>
    <w:rsid w:val="00747F08"/>
    <w:rsid w:val="007B7500"/>
    <w:rsid w:val="009B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046E302-2B5E-46D9-8ECE-F4CBADE1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B7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1"/>
    <w:qFormat/>
    <w:rsid w:val="007B750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7B7500"/>
    <w:pPr>
      <w:keepNext/>
      <w:spacing w:before="120" w:after="120"/>
      <w:jc w:val="both"/>
      <w:outlineLvl w:val="1"/>
    </w:pPr>
    <w:rPr>
      <w:b/>
      <w:bCs/>
      <w:lang w:eastAsia="en-US"/>
    </w:rPr>
  </w:style>
  <w:style w:type="paragraph" w:styleId="3">
    <w:name w:val="heading 3"/>
    <w:basedOn w:val="a0"/>
    <w:next w:val="a0"/>
    <w:link w:val="30"/>
    <w:qFormat/>
    <w:rsid w:val="007B750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7B7500"/>
    <w:pPr>
      <w:keepNext/>
      <w:jc w:val="center"/>
      <w:outlineLvl w:val="3"/>
    </w:pPr>
    <w:rPr>
      <w:rFonts w:ascii="Courier New" w:hAnsi="Courier New"/>
      <w:sz w:val="32"/>
    </w:rPr>
  </w:style>
  <w:style w:type="paragraph" w:styleId="5">
    <w:name w:val="heading 5"/>
    <w:basedOn w:val="a0"/>
    <w:next w:val="a0"/>
    <w:link w:val="50"/>
    <w:qFormat/>
    <w:rsid w:val="007B750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7B7500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7B750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7B750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1"/>
    <w:link w:val="3"/>
    <w:rsid w:val="007B750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B7500"/>
    <w:rPr>
      <w:rFonts w:ascii="Courier New" w:eastAsia="Times New Roman" w:hAnsi="Courier New" w:cs="Times New Roman"/>
      <w:sz w:val="32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7B750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0"/>
    <w:link w:val="a5"/>
    <w:rsid w:val="007B7500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1"/>
    <w:link w:val="a4"/>
    <w:rsid w:val="007B75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7B75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7B7500"/>
  </w:style>
  <w:style w:type="paragraph" w:styleId="a9">
    <w:name w:val="Balloon Text"/>
    <w:basedOn w:val="a0"/>
    <w:link w:val="aa"/>
    <w:semiHidden/>
    <w:rsid w:val="007B7500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7B7500"/>
    <w:rPr>
      <w:rFonts w:ascii="Tahoma" w:eastAsia="Times New Roman" w:hAnsi="Tahoma" w:cs="Times New Roman"/>
      <w:sz w:val="16"/>
      <w:szCs w:val="16"/>
      <w:lang w:eastAsia="ru-RU"/>
    </w:rPr>
  </w:style>
  <w:style w:type="table" w:styleId="ab">
    <w:name w:val="Table Grid"/>
    <w:basedOn w:val="a2"/>
    <w:uiPriority w:val="59"/>
    <w:rsid w:val="007B7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7B7500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c">
    <w:name w:val="Body Text"/>
    <w:basedOn w:val="a0"/>
    <w:link w:val="ad"/>
    <w:uiPriority w:val="1"/>
    <w:qFormat/>
    <w:rsid w:val="007B7500"/>
    <w:pPr>
      <w:jc w:val="center"/>
    </w:pPr>
    <w:rPr>
      <w:szCs w:val="20"/>
    </w:rPr>
  </w:style>
  <w:style w:type="character" w:customStyle="1" w:styleId="ad">
    <w:name w:val="Основной текст Знак"/>
    <w:basedOn w:val="a1"/>
    <w:link w:val="ac"/>
    <w:uiPriority w:val="1"/>
    <w:rsid w:val="007B75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7B750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0"/>
    <w:rsid w:val="007B7500"/>
    <w:pPr>
      <w:ind w:right="-1327"/>
    </w:pPr>
    <w:rPr>
      <w:snapToGrid w:val="0"/>
      <w:sz w:val="20"/>
      <w:szCs w:val="20"/>
    </w:rPr>
  </w:style>
  <w:style w:type="paragraph" w:customStyle="1" w:styleId="ae">
    <w:name w:val="Îáû÷íûé"/>
    <w:rsid w:val="007B750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3">
    <w:name w:val="Body Text 2"/>
    <w:basedOn w:val="a0"/>
    <w:link w:val="24"/>
    <w:rsid w:val="007B7500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aliases w:val="h"/>
    <w:basedOn w:val="a0"/>
    <w:link w:val="af0"/>
    <w:uiPriority w:val="99"/>
    <w:rsid w:val="007B750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h Знак"/>
    <w:basedOn w:val="a1"/>
    <w:link w:val="af"/>
    <w:uiPriority w:val="99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0"/>
    <w:link w:val="af2"/>
    <w:qFormat/>
    <w:rsid w:val="007B7500"/>
    <w:pPr>
      <w:jc w:val="center"/>
    </w:pPr>
    <w:rPr>
      <w:b/>
      <w:sz w:val="22"/>
      <w:szCs w:val="20"/>
    </w:rPr>
  </w:style>
  <w:style w:type="character" w:customStyle="1" w:styleId="af2">
    <w:name w:val="Название Знак"/>
    <w:basedOn w:val="a1"/>
    <w:link w:val="af1"/>
    <w:rsid w:val="007B7500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f3">
    <w:name w:val="Hyperlink"/>
    <w:uiPriority w:val="99"/>
    <w:rsid w:val="007B7500"/>
    <w:rPr>
      <w:color w:val="0000FF"/>
      <w:u w:val="single"/>
    </w:rPr>
  </w:style>
  <w:style w:type="character" w:styleId="af4">
    <w:name w:val="annotation reference"/>
    <w:rsid w:val="007B7500"/>
    <w:rPr>
      <w:sz w:val="16"/>
      <w:szCs w:val="16"/>
    </w:rPr>
  </w:style>
  <w:style w:type="paragraph" w:styleId="af5">
    <w:name w:val="annotation text"/>
    <w:basedOn w:val="a0"/>
    <w:link w:val="af6"/>
    <w:rsid w:val="007B7500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7B75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temtext1">
    <w:name w:val="itemtext1"/>
    <w:rsid w:val="007B7500"/>
    <w:rPr>
      <w:rFonts w:ascii="Tahoma" w:hAnsi="Tahoma" w:cs="Tahoma" w:hint="default"/>
      <w:color w:val="000000"/>
      <w:sz w:val="20"/>
      <w:szCs w:val="20"/>
    </w:rPr>
  </w:style>
  <w:style w:type="paragraph" w:customStyle="1" w:styleId="11">
    <w:name w:val="Без интервала1"/>
    <w:uiPriority w:val="1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11">
    <w:name w:val="Цветной список - Акцент 11"/>
    <w:basedOn w:val="a0"/>
    <w:uiPriority w:val="99"/>
    <w:qFormat/>
    <w:rsid w:val="007B7500"/>
    <w:pPr>
      <w:ind w:left="720"/>
      <w:contextualSpacing/>
    </w:pPr>
  </w:style>
  <w:style w:type="paragraph" w:customStyle="1" w:styleId="ssPara3">
    <w:name w:val="ssPara3"/>
    <w:basedOn w:val="a0"/>
    <w:rsid w:val="007B7500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styleId="af7">
    <w:name w:val="Document Map"/>
    <w:basedOn w:val="a0"/>
    <w:link w:val="af8"/>
    <w:rsid w:val="007B7500"/>
    <w:rPr>
      <w:rFonts w:ascii="Tahoma" w:hAnsi="Tahoma"/>
      <w:sz w:val="16"/>
      <w:szCs w:val="16"/>
    </w:rPr>
  </w:style>
  <w:style w:type="character" w:customStyle="1" w:styleId="af8">
    <w:name w:val="Схема документа Знак"/>
    <w:basedOn w:val="a1"/>
    <w:link w:val="af7"/>
    <w:rsid w:val="007B7500"/>
    <w:rPr>
      <w:rFonts w:ascii="Tahoma" w:eastAsia="Times New Roman" w:hAnsi="Tahoma" w:cs="Times New Roman"/>
      <w:sz w:val="16"/>
      <w:szCs w:val="16"/>
      <w:lang w:eastAsia="ru-RU"/>
    </w:rPr>
  </w:style>
  <w:style w:type="character" w:styleId="af9">
    <w:name w:val="FollowedHyperlink"/>
    <w:uiPriority w:val="99"/>
    <w:unhideWhenUsed/>
    <w:rsid w:val="007B7500"/>
    <w:rPr>
      <w:color w:val="800080"/>
      <w:u w:val="single"/>
    </w:rPr>
  </w:style>
  <w:style w:type="paragraph" w:styleId="afa">
    <w:name w:val="Body Text Indent"/>
    <w:basedOn w:val="a0"/>
    <w:link w:val="afb"/>
    <w:rsid w:val="007B7500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uiPriority w:val="99"/>
    <w:rsid w:val="007B750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-13">
    <w:name w:val="Цветной список - Акцент 13"/>
    <w:basedOn w:val="a0"/>
    <w:uiPriority w:val="99"/>
    <w:qFormat/>
    <w:rsid w:val="007B7500"/>
    <w:pPr>
      <w:ind w:left="708"/>
    </w:pPr>
  </w:style>
  <w:style w:type="paragraph" w:styleId="afc">
    <w:name w:val="annotation subject"/>
    <w:basedOn w:val="af5"/>
    <w:next w:val="af5"/>
    <w:link w:val="afd"/>
    <w:semiHidden/>
    <w:rsid w:val="007B7500"/>
    <w:rPr>
      <w:b/>
      <w:bCs/>
    </w:rPr>
  </w:style>
  <w:style w:type="character" w:customStyle="1" w:styleId="afd">
    <w:name w:val="Тема примечания Знак"/>
    <w:basedOn w:val="af6"/>
    <w:link w:val="afc"/>
    <w:semiHidden/>
    <w:rsid w:val="007B750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mmentTextChar">
    <w:name w:val="Comment Text Char"/>
    <w:semiHidden/>
    <w:locked/>
    <w:rsid w:val="007B7500"/>
    <w:rPr>
      <w:rFonts w:ascii="PragmaticaCTT" w:eastAsia="Times New Roman" w:hAnsi="PragmaticaCTT" w:cs="Times New Roman"/>
      <w:sz w:val="20"/>
      <w:szCs w:val="20"/>
      <w:lang w:val="en-US"/>
    </w:rPr>
  </w:style>
  <w:style w:type="paragraph" w:customStyle="1" w:styleId="230">
    <w:name w:val="Средняя сетка 23"/>
    <w:uiPriority w:val="68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81">
    <w:name w:val="xl8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83">
    <w:name w:val="xl8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7">
    <w:name w:val="xl8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b/>
      <w:bCs/>
      <w:i/>
      <w:iCs/>
      <w:color w:val="333333"/>
      <w:sz w:val="20"/>
      <w:szCs w:val="20"/>
    </w:rPr>
  </w:style>
  <w:style w:type="paragraph" w:customStyle="1" w:styleId="xl88">
    <w:name w:val="xl8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textAlignment w:val="center"/>
    </w:pPr>
    <w:rPr>
      <w:i/>
      <w:iCs/>
      <w:sz w:val="20"/>
      <w:szCs w:val="20"/>
    </w:rPr>
  </w:style>
  <w:style w:type="paragraph" w:customStyle="1" w:styleId="xl89">
    <w:name w:val="xl8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font5">
    <w:name w:val="font5"/>
    <w:basedOn w:val="a0"/>
    <w:rsid w:val="007B7500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0"/>
    <w:rsid w:val="007B7500"/>
    <w:pPr>
      <w:spacing w:before="100" w:beforeAutospacing="1" w:after="100" w:afterAutospacing="1"/>
    </w:pPr>
    <w:rPr>
      <w:color w:val="000000"/>
      <w:u w:val="single"/>
    </w:rPr>
  </w:style>
  <w:style w:type="paragraph" w:customStyle="1" w:styleId="font7">
    <w:name w:val="font7"/>
    <w:basedOn w:val="a0"/>
    <w:rsid w:val="007B7500"/>
    <w:pPr>
      <w:spacing w:before="100" w:beforeAutospacing="1" w:after="100" w:afterAutospacing="1"/>
    </w:pPr>
    <w:rPr>
      <w:color w:val="FF0000"/>
    </w:rPr>
  </w:style>
  <w:style w:type="paragraph" w:customStyle="1" w:styleId="font8">
    <w:name w:val="font8"/>
    <w:basedOn w:val="a0"/>
    <w:rsid w:val="007B7500"/>
    <w:pPr>
      <w:spacing w:before="100" w:beforeAutospacing="1" w:after="100" w:afterAutospacing="1"/>
    </w:pPr>
    <w:rPr>
      <w:color w:val="000000"/>
    </w:rPr>
  </w:style>
  <w:style w:type="paragraph" w:customStyle="1" w:styleId="xl64">
    <w:name w:val="xl64"/>
    <w:basedOn w:val="a0"/>
    <w:rsid w:val="007B7500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5">
    <w:name w:val="xl65"/>
    <w:basedOn w:val="a0"/>
    <w:rsid w:val="007B750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6">
    <w:name w:val="xl66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7">
    <w:name w:val="xl7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7B750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3">
    <w:name w:val="xl93"/>
    <w:basedOn w:val="a0"/>
    <w:rsid w:val="007B7500"/>
    <w:pP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0"/>
    <w:rsid w:val="007B750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0"/>
    <w:rsid w:val="007B750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0"/>
    <w:rsid w:val="007B7500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0"/>
    <w:rsid w:val="007B750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99">
    <w:name w:val="xl99"/>
    <w:basedOn w:val="a0"/>
    <w:rsid w:val="007B750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0">
    <w:name w:val="xl100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0"/>
    <w:rsid w:val="007B750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7B750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6">
    <w:name w:val="xl106"/>
    <w:basedOn w:val="a0"/>
    <w:rsid w:val="007B750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7">
    <w:name w:val="xl107"/>
    <w:basedOn w:val="a0"/>
    <w:rsid w:val="007B750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8">
    <w:name w:val="xl108"/>
    <w:basedOn w:val="a0"/>
    <w:rsid w:val="007B750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9">
    <w:name w:val="xl109"/>
    <w:basedOn w:val="a0"/>
    <w:rsid w:val="007B750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0"/>
    <w:rsid w:val="007B750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11">
    <w:name w:val="xl111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0"/>
    <w:rsid w:val="007B750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0"/>
    <w:rsid w:val="007B750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0"/>
    <w:rsid w:val="007B750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Text">
    <w:name w:val="Text"/>
    <w:basedOn w:val="a0"/>
    <w:rsid w:val="007B7500"/>
    <w:pPr>
      <w:spacing w:after="240"/>
    </w:pPr>
    <w:rPr>
      <w:szCs w:val="20"/>
      <w:lang w:val="en-US" w:eastAsia="en-US"/>
    </w:rPr>
  </w:style>
  <w:style w:type="paragraph" w:customStyle="1" w:styleId="-3">
    <w:name w:val="Пункт-3 подзаголовок"/>
    <w:basedOn w:val="a0"/>
    <w:rsid w:val="007B7500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customStyle="1" w:styleId="210">
    <w:name w:val="Средняя сетка 21"/>
    <w:uiPriority w:val="1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Style0">
    <w:name w:val="TableStyle0"/>
    <w:rsid w:val="007B7500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Revision"/>
    <w:hidden/>
    <w:uiPriority w:val="71"/>
    <w:rsid w:val="007B7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">
    <w:name w:val="font9"/>
    <w:basedOn w:val="a0"/>
    <w:rsid w:val="007B7500"/>
    <w:pPr>
      <w:spacing w:before="100" w:beforeAutospacing="1" w:after="100" w:afterAutospacing="1"/>
    </w:pPr>
    <w:rPr>
      <w:color w:val="FF0000"/>
    </w:rPr>
  </w:style>
  <w:style w:type="paragraph" w:customStyle="1" w:styleId="font10">
    <w:name w:val="font10"/>
    <w:basedOn w:val="a0"/>
    <w:rsid w:val="007B7500"/>
    <w:pPr>
      <w:spacing w:before="100" w:beforeAutospacing="1" w:after="100" w:afterAutospacing="1"/>
    </w:pPr>
    <w:rPr>
      <w:color w:val="FF0000"/>
    </w:rPr>
  </w:style>
  <w:style w:type="paragraph" w:customStyle="1" w:styleId="-12">
    <w:name w:val="Цветной список - Акцент 12"/>
    <w:basedOn w:val="a0"/>
    <w:uiPriority w:val="99"/>
    <w:qFormat/>
    <w:rsid w:val="007B7500"/>
    <w:pPr>
      <w:ind w:left="708"/>
    </w:pPr>
  </w:style>
  <w:style w:type="paragraph" w:customStyle="1" w:styleId="220">
    <w:name w:val="Средняя сетка 22"/>
    <w:uiPriority w:val="68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3"/>
    <w:basedOn w:val="a0"/>
    <w:link w:val="32"/>
    <w:rsid w:val="007B7500"/>
    <w:pPr>
      <w:ind w:right="-2"/>
      <w:jc w:val="both"/>
    </w:pPr>
    <w:rPr>
      <w:rFonts w:ascii="Garamond" w:hAnsi="Garamond"/>
      <w:sz w:val="32"/>
    </w:rPr>
  </w:style>
  <w:style w:type="character" w:customStyle="1" w:styleId="32">
    <w:name w:val="Основной текст 3 Знак"/>
    <w:basedOn w:val="a1"/>
    <w:link w:val="31"/>
    <w:rsid w:val="007B7500"/>
    <w:rPr>
      <w:rFonts w:ascii="Garamond" w:eastAsia="Times New Roman" w:hAnsi="Garamond" w:cs="Times New Roman"/>
      <w:sz w:val="32"/>
      <w:szCs w:val="24"/>
      <w:lang w:eastAsia="ru-RU"/>
    </w:rPr>
  </w:style>
  <w:style w:type="paragraph" w:styleId="aff">
    <w:name w:val="caption"/>
    <w:basedOn w:val="a0"/>
    <w:next w:val="a0"/>
    <w:qFormat/>
    <w:rsid w:val="007B7500"/>
    <w:pPr>
      <w:jc w:val="center"/>
    </w:pPr>
    <w:rPr>
      <w:sz w:val="28"/>
    </w:rPr>
  </w:style>
  <w:style w:type="character" w:customStyle="1" w:styleId="KSS">
    <w:name w:val="KSS Пункт договора Знак"/>
    <w:link w:val="KSS0"/>
    <w:locked/>
    <w:rsid w:val="007B7500"/>
    <w:rPr>
      <w:bCs/>
      <w:spacing w:val="-3"/>
    </w:rPr>
  </w:style>
  <w:style w:type="paragraph" w:customStyle="1" w:styleId="KSS0">
    <w:name w:val="KSS Пункт договора"/>
    <w:basedOn w:val="7"/>
    <w:link w:val="KSS"/>
    <w:rsid w:val="007B7500"/>
    <w:pPr>
      <w:spacing w:before="120" w:after="120"/>
      <w:ind w:left="851"/>
      <w:jc w:val="both"/>
    </w:pPr>
    <w:rPr>
      <w:rFonts w:asciiTheme="minorHAnsi" w:eastAsiaTheme="minorHAnsi" w:hAnsiTheme="minorHAnsi" w:cstheme="minorBidi"/>
      <w:bCs/>
      <w:spacing w:val="-3"/>
      <w:sz w:val="22"/>
      <w:szCs w:val="22"/>
      <w:lang w:eastAsia="en-US"/>
    </w:rPr>
  </w:style>
  <w:style w:type="paragraph" w:customStyle="1" w:styleId="-110">
    <w:name w:val="Цветная заливка - Акцент 11"/>
    <w:hidden/>
    <w:uiPriority w:val="99"/>
    <w:semiHidden/>
    <w:rsid w:val="007B7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B75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ru-RU"/>
    </w:rPr>
  </w:style>
  <w:style w:type="paragraph" w:styleId="aff0">
    <w:name w:val="List Paragraph"/>
    <w:aliases w:val="Мой Список,Bullet_IRAO,List Paragraph"/>
    <w:basedOn w:val="a0"/>
    <w:link w:val="aff1"/>
    <w:uiPriority w:val="1"/>
    <w:qFormat/>
    <w:rsid w:val="007B7500"/>
    <w:pPr>
      <w:ind w:left="720"/>
      <w:contextualSpacing/>
    </w:pPr>
  </w:style>
  <w:style w:type="paragraph" w:customStyle="1" w:styleId="Style12">
    <w:name w:val="Style12"/>
    <w:basedOn w:val="a0"/>
    <w:uiPriority w:val="99"/>
    <w:rsid w:val="007B7500"/>
    <w:pPr>
      <w:spacing w:after="200" w:line="270" w:lineRule="exact"/>
      <w:ind w:firstLine="720"/>
      <w:jc w:val="both"/>
    </w:pPr>
    <w:rPr>
      <w:rFonts w:eastAsia="MS Mincho"/>
    </w:rPr>
  </w:style>
  <w:style w:type="character" w:customStyle="1" w:styleId="FontStyle21">
    <w:name w:val="Font Style21"/>
    <w:uiPriority w:val="99"/>
    <w:rsid w:val="007B7500"/>
    <w:rPr>
      <w:rFonts w:ascii="Times New Roman" w:hAnsi="Times New Roman" w:cs="Times New Roman"/>
      <w:sz w:val="22"/>
      <w:szCs w:val="22"/>
    </w:rPr>
  </w:style>
  <w:style w:type="paragraph" w:customStyle="1" w:styleId="13">
    <w:name w:val="Стиль1"/>
    <w:basedOn w:val="a0"/>
    <w:rsid w:val="007B7500"/>
    <w:pPr>
      <w:jc w:val="both"/>
    </w:pPr>
  </w:style>
  <w:style w:type="character" w:customStyle="1" w:styleId="s2">
    <w:name w:val="s2"/>
    <w:rsid w:val="007B7500"/>
  </w:style>
  <w:style w:type="character" w:customStyle="1" w:styleId="s3">
    <w:name w:val="s3"/>
    <w:rsid w:val="007B7500"/>
  </w:style>
  <w:style w:type="character" w:customStyle="1" w:styleId="emailstyle52">
    <w:name w:val="emailstyle52"/>
    <w:semiHidden/>
    <w:rsid w:val="007B7500"/>
    <w:rPr>
      <w:rFonts w:ascii="Calibri" w:hAnsi="Calibri" w:cs="Calibri" w:hint="default"/>
      <w:color w:val="auto"/>
    </w:rPr>
  </w:style>
  <w:style w:type="numbering" w:customStyle="1" w:styleId="14">
    <w:name w:val="Нет списка1"/>
    <w:next w:val="a3"/>
    <w:uiPriority w:val="99"/>
    <w:semiHidden/>
    <w:unhideWhenUsed/>
    <w:rsid w:val="007B7500"/>
  </w:style>
  <w:style w:type="table" w:customStyle="1" w:styleId="15">
    <w:name w:val="Сетка таблицы1"/>
    <w:basedOn w:val="a2"/>
    <w:next w:val="ab"/>
    <w:rsid w:val="007B7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1."/>
    <w:basedOn w:val="a0"/>
    <w:rsid w:val="007B7500"/>
    <w:pPr>
      <w:overflowPunct w:val="0"/>
      <w:autoSpaceDE w:val="0"/>
      <w:autoSpaceDN w:val="0"/>
      <w:spacing w:line="240" w:lineRule="atLeast"/>
      <w:ind w:left="720" w:hanging="720"/>
      <w:jc w:val="both"/>
    </w:pPr>
    <w:rPr>
      <w:rFonts w:ascii="Helv" w:eastAsia="Calibri" w:hAnsi="Helv"/>
      <w:sz w:val="20"/>
      <w:szCs w:val="20"/>
      <w:lang w:eastAsia="en-US"/>
    </w:rPr>
  </w:style>
  <w:style w:type="paragraph" w:customStyle="1" w:styleId="ConsPlusNormal">
    <w:name w:val="ConsPlusNormal"/>
    <w:rsid w:val="007B75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xtended-textfull">
    <w:name w:val="extended-text__full"/>
    <w:rsid w:val="007B7500"/>
  </w:style>
  <w:style w:type="character" w:customStyle="1" w:styleId="dropdown-user-namefirst-letter">
    <w:name w:val="dropdown-user-name__first-letter"/>
    <w:basedOn w:val="a1"/>
    <w:rsid w:val="007B7500"/>
  </w:style>
  <w:style w:type="paragraph" w:customStyle="1" w:styleId="xl115">
    <w:name w:val="xl11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6">
    <w:name w:val="xl11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7">
    <w:name w:val="xl117"/>
    <w:basedOn w:val="a0"/>
    <w:rsid w:val="007B7500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18">
    <w:name w:val="xl11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9">
    <w:name w:val="xl119"/>
    <w:basedOn w:val="a0"/>
    <w:rsid w:val="007B7500"/>
    <w:pP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20">
    <w:name w:val="xl12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1">
    <w:name w:val="xl12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2">
    <w:name w:val="xl12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3">
    <w:name w:val="xl12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240">
    <w:name w:val="Средняя сетка 24"/>
    <w:uiPriority w:val="1"/>
    <w:qFormat/>
    <w:rsid w:val="007B75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24">
    <w:name w:val="xl124"/>
    <w:basedOn w:val="a0"/>
    <w:rsid w:val="007B750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5">
    <w:name w:val="xl125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27">
    <w:name w:val="xl127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0"/>
    <w:rsid w:val="007B750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0"/>
    <w:rsid w:val="007B750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0"/>
    <w:rsid w:val="007B750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0"/>
    <w:rsid w:val="007B750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0"/>
    <w:rsid w:val="007B750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11">
    <w:name w:val="font11"/>
    <w:basedOn w:val="a0"/>
    <w:rsid w:val="007B7500"/>
    <w:pPr>
      <w:spacing w:before="100" w:beforeAutospacing="1" w:after="100" w:afterAutospacing="1"/>
    </w:pPr>
    <w:rPr>
      <w:rFonts w:ascii="Arial CYR" w:hAnsi="Arial CYR" w:cs="Arial CYR"/>
      <w:color w:val="000000"/>
      <w:u w:val="single"/>
    </w:rPr>
  </w:style>
  <w:style w:type="paragraph" w:customStyle="1" w:styleId="xl58783">
    <w:name w:val="xl58783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784">
    <w:name w:val="xl58784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58785">
    <w:name w:val="xl58785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786">
    <w:name w:val="xl5878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787">
    <w:name w:val="xl58787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788">
    <w:name w:val="xl5878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789">
    <w:name w:val="xl5878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58790">
    <w:name w:val="xl5879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58791">
    <w:name w:val="xl5879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2">
    <w:name w:val="xl5879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3">
    <w:name w:val="xl5879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4">
    <w:name w:val="xl5879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5">
    <w:name w:val="xl5879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6">
    <w:name w:val="xl5879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7">
    <w:name w:val="xl5879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798">
    <w:name w:val="xl5879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799">
    <w:name w:val="xl5879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0">
    <w:name w:val="xl5880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1">
    <w:name w:val="xl5880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58802">
    <w:name w:val="xl58802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58803">
    <w:name w:val="xl5880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04">
    <w:name w:val="xl5880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05">
    <w:name w:val="xl5880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6">
    <w:name w:val="xl5880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07">
    <w:name w:val="xl5880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08">
    <w:name w:val="xl5880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09">
    <w:name w:val="xl5880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10">
    <w:name w:val="xl5881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11">
    <w:name w:val="xl58811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b/>
      <w:bCs/>
    </w:rPr>
  </w:style>
  <w:style w:type="paragraph" w:customStyle="1" w:styleId="xl58812">
    <w:name w:val="xl5881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13">
    <w:name w:val="xl5881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14">
    <w:name w:val="xl58814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5">
    <w:name w:val="xl58815"/>
    <w:basedOn w:val="a0"/>
    <w:rsid w:val="007B7500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6">
    <w:name w:val="xl58816"/>
    <w:basedOn w:val="a0"/>
    <w:rsid w:val="007B7500"/>
    <w:pPr>
      <w:spacing w:before="100" w:beforeAutospacing="1" w:after="100" w:afterAutospacing="1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17">
    <w:name w:val="xl58817"/>
    <w:basedOn w:val="a0"/>
    <w:rsid w:val="007B7500"/>
    <w:pP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8">
    <w:name w:val="xl58818"/>
    <w:basedOn w:val="a0"/>
    <w:rsid w:val="007B75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58819">
    <w:name w:val="xl58819"/>
    <w:basedOn w:val="a0"/>
    <w:rsid w:val="007B7500"/>
    <w:pP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0">
    <w:name w:val="xl58820"/>
    <w:basedOn w:val="a0"/>
    <w:rsid w:val="007B75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8"/>
      <w:szCs w:val="18"/>
    </w:rPr>
  </w:style>
  <w:style w:type="paragraph" w:customStyle="1" w:styleId="xl58821">
    <w:name w:val="xl5882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2">
    <w:name w:val="xl5882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23">
    <w:name w:val="xl5882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4">
    <w:name w:val="xl5882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5">
    <w:name w:val="xl5882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26">
    <w:name w:val="xl5882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7">
    <w:name w:val="xl5882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8">
    <w:name w:val="xl5882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29">
    <w:name w:val="xl5882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30">
    <w:name w:val="xl5883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1">
    <w:name w:val="xl5883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2">
    <w:name w:val="xl5883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3">
    <w:name w:val="xl5883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4">
    <w:name w:val="xl5883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5">
    <w:name w:val="xl5883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6">
    <w:name w:val="xl5883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37">
    <w:name w:val="xl5883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8">
    <w:name w:val="xl5883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39">
    <w:name w:val="xl5883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0">
    <w:name w:val="xl5884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1">
    <w:name w:val="xl5884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2">
    <w:name w:val="xl58842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3">
    <w:name w:val="xl5884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44">
    <w:name w:val="xl58844"/>
    <w:basedOn w:val="a0"/>
    <w:rsid w:val="007B7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5">
    <w:name w:val="xl58845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46">
    <w:name w:val="xl5884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7">
    <w:name w:val="xl5884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48">
    <w:name w:val="xl5884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49">
    <w:name w:val="xl5884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0">
    <w:name w:val="xl5885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58851">
    <w:name w:val="xl5885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2">
    <w:name w:val="xl5885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3">
    <w:name w:val="xl5885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4">
    <w:name w:val="xl5885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58855">
    <w:name w:val="xl5885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56">
    <w:name w:val="xl58856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57">
    <w:name w:val="xl58857"/>
    <w:basedOn w:val="a0"/>
    <w:rsid w:val="007B750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858">
    <w:name w:val="xl5885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59">
    <w:name w:val="xl5885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0">
    <w:name w:val="xl5886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61">
    <w:name w:val="xl5886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58862">
    <w:name w:val="xl5886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63">
    <w:name w:val="xl5886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58864">
    <w:name w:val="xl5886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65">
    <w:name w:val="xl5886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866">
    <w:name w:val="xl58866"/>
    <w:basedOn w:val="a0"/>
    <w:rsid w:val="007B7500"/>
    <w:pP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58867">
    <w:name w:val="xl58867"/>
    <w:basedOn w:val="a0"/>
    <w:rsid w:val="007B750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868">
    <w:name w:val="xl58868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69">
    <w:name w:val="xl5886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0">
    <w:name w:val="xl58870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58871">
    <w:name w:val="xl5887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2">
    <w:name w:val="xl58872"/>
    <w:basedOn w:val="a0"/>
    <w:rsid w:val="007B7500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58873">
    <w:name w:val="xl5887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8874">
    <w:name w:val="xl58874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58875">
    <w:name w:val="xl58875"/>
    <w:basedOn w:val="a0"/>
    <w:rsid w:val="007B7500"/>
    <w:pPr>
      <w:shd w:val="clear" w:color="000000" w:fill="EBF1DE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58876">
    <w:name w:val="xl58876"/>
    <w:basedOn w:val="a0"/>
    <w:rsid w:val="007B7500"/>
    <w:pPr>
      <w:pBdr>
        <w:bottom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58877">
    <w:name w:val="xl58877"/>
    <w:basedOn w:val="a0"/>
    <w:rsid w:val="007B7500"/>
    <w:pPr>
      <w:shd w:val="clear" w:color="000000" w:fill="EBF1DE"/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58878">
    <w:name w:val="xl58878"/>
    <w:basedOn w:val="a0"/>
    <w:rsid w:val="007B7500"/>
    <w:pPr>
      <w:spacing w:before="100" w:beforeAutospacing="1" w:after="100" w:afterAutospacing="1"/>
      <w:jc w:val="center"/>
    </w:pPr>
  </w:style>
  <w:style w:type="paragraph" w:customStyle="1" w:styleId="xl58879">
    <w:name w:val="xl58879"/>
    <w:basedOn w:val="a0"/>
    <w:rsid w:val="007B7500"/>
    <w:pPr>
      <w:spacing w:before="100" w:beforeAutospacing="1" w:after="100" w:afterAutospacing="1"/>
      <w:jc w:val="right"/>
    </w:pPr>
  </w:style>
  <w:style w:type="paragraph" w:customStyle="1" w:styleId="xl58880">
    <w:name w:val="xl58880"/>
    <w:basedOn w:val="a0"/>
    <w:rsid w:val="007B750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81">
    <w:name w:val="xl58881"/>
    <w:basedOn w:val="a0"/>
    <w:rsid w:val="007B7500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58882">
    <w:name w:val="xl58882"/>
    <w:basedOn w:val="a0"/>
    <w:rsid w:val="007B7500"/>
    <w:pPr>
      <w:shd w:val="clear" w:color="000000" w:fill="EBF1DE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58883">
    <w:name w:val="xl58883"/>
    <w:basedOn w:val="a0"/>
    <w:rsid w:val="007B7500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8884">
    <w:name w:val="xl58884"/>
    <w:basedOn w:val="a0"/>
    <w:rsid w:val="007B7500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58885">
    <w:name w:val="xl58885"/>
    <w:basedOn w:val="a0"/>
    <w:rsid w:val="007B7500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58886">
    <w:name w:val="xl58886"/>
    <w:basedOn w:val="a0"/>
    <w:rsid w:val="007B7500"/>
    <w:pPr>
      <w:pBdr>
        <w:top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87">
    <w:name w:val="xl58887"/>
    <w:basedOn w:val="a0"/>
    <w:rsid w:val="007B75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88">
    <w:name w:val="xl58888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58889">
    <w:name w:val="xl58889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58890">
    <w:name w:val="xl58890"/>
    <w:basedOn w:val="a0"/>
    <w:rsid w:val="007B75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58891">
    <w:name w:val="xl5889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2">
    <w:name w:val="xl58892"/>
    <w:basedOn w:val="a0"/>
    <w:rsid w:val="007B7500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3">
    <w:name w:val="xl58893"/>
    <w:basedOn w:val="a0"/>
    <w:rsid w:val="007B75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4">
    <w:name w:val="xl58894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CC99FF" w:fill="FFC9E4"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58895">
    <w:name w:val="xl58895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58896">
    <w:name w:val="xl58896"/>
    <w:basedOn w:val="a0"/>
    <w:rsid w:val="007B7500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58897">
    <w:name w:val="xl58897"/>
    <w:basedOn w:val="a0"/>
    <w:rsid w:val="007B7500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aff2">
    <w:name w:val="М_Обычный"/>
    <w:basedOn w:val="a0"/>
    <w:qFormat/>
    <w:rsid w:val="007B7500"/>
    <w:pPr>
      <w:jc w:val="both"/>
    </w:pPr>
    <w:rPr>
      <w:rFonts w:eastAsia="Calibri"/>
      <w:szCs w:val="22"/>
    </w:rPr>
  </w:style>
  <w:style w:type="paragraph" w:customStyle="1" w:styleId="S">
    <w:name w:val="S_НазваниеТаблицы"/>
    <w:basedOn w:val="a0"/>
    <w:next w:val="a0"/>
    <w:rsid w:val="007B7500"/>
    <w:pPr>
      <w:keepNext/>
      <w:widowControl w:val="0"/>
      <w:jc w:val="right"/>
    </w:pPr>
    <w:rPr>
      <w:rFonts w:ascii="Arial" w:hAnsi="Arial"/>
      <w:b/>
      <w:sz w:val="20"/>
    </w:rPr>
  </w:style>
  <w:style w:type="character" w:customStyle="1" w:styleId="aff3">
    <w:name w:val="Мой текст Знак"/>
    <w:link w:val="aff4"/>
    <w:uiPriority w:val="99"/>
    <w:locked/>
    <w:rsid w:val="007B7500"/>
    <w:rPr>
      <w:sz w:val="24"/>
      <w:szCs w:val="24"/>
    </w:rPr>
  </w:style>
  <w:style w:type="paragraph" w:customStyle="1" w:styleId="aff4">
    <w:name w:val="Мой текст"/>
    <w:basedOn w:val="a0"/>
    <w:link w:val="aff3"/>
    <w:uiPriority w:val="99"/>
    <w:rsid w:val="007B7500"/>
    <w:pPr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a">
    <w:name w:val="Мой Абзац"/>
    <w:basedOn w:val="a0"/>
    <w:uiPriority w:val="99"/>
    <w:rsid w:val="007B7500"/>
    <w:pPr>
      <w:numPr>
        <w:numId w:val="4"/>
      </w:numPr>
      <w:jc w:val="both"/>
    </w:pPr>
    <w:rPr>
      <w:rFonts w:eastAsia="Calibri"/>
      <w:lang w:eastAsia="en-US"/>
    </w:rPr>
  </w:style>
  <w:style w:type="paragraph" w:customStyle="1" w:styleId="xl135">
    <w:name w:val="xl135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36">
    <w:name w:val="xl136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39">
    <w:name w:val="xl13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40">
    <w:name w:val="xl140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b/>
      <w:bCs/>
    </w:rPr>
  </w:style>
  <w:style w:type="paragraph" w:customStyle="1" w:styleId="xl141">
    <w:name w:val="xl14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4">
    <w:name w:val="xl14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45">
    <w:name w:val="xl145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46">
    <w:name w:val="xl146"/>
    <w:basedOn w:val="a0"/>
    <w:rsid w:val="007B7500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color w:val="000000"/>
    </w:rPr>
  </w:style>
  <w:style w:type="paragraph" w:customStyle="1" w:styleId="xl147">
    <w:name w:val="xl147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8">
    <w:name w:val="xl14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49">
    <w:name w:val="xl14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0">
    <w:name w:val="xl15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52">
    <w:name w:val="xl152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3">
    <w:name w:val="xl15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4">
    <w:name w:val="xl154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5">
    <w:name w:val="xl155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0"/>
    <w:rsid w:val="007B75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8080" w:fill="FCD5B4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57">
    <w:name w:val="xl157"/>
    <w:basedOn w:val="a0"/>
    <w:rsid w:val="007B7500"/>
    <w:pPr>
      <w:pBdr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58">
    <w:name w:val="xl158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59">
    <w:name w:val="xl15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61">
    <w:name w:val="xl161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2">
    <w:name w:val="xl162"/>
    <w:basedOn w:val="a0"/>
    <w:rsid w:val="007B7500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</w:rPr>
  </w:style>
  <w:style w:type="paragraph" w:customStyle="1" w:styleId="xl163">
    <w:name w:val="xl163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65">
    <w:name w:val="xl165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66">
    <w:name w:val="xl166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7">
    <w:name w:val="xl167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68">
    <w:name w:val="xl168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69">
    <w:name w:val="xl169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70">
    <w:name w:val="xl170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71">
    <w:name w:val="xl171"/>
    <w:basedOn w:val="a0"/>
    <w:rsid w:val="007B7500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72">
    <w:name w:val="xl172"/>
    <w:basedOn w:val="a0"/>
    <w:rsid w:val="007B7500"/>
    <w:pPr>
      <w:shd w:val="clear" w:color="000000" w:fill="F2F2F2"/>
      <w:spacing w:before="100" w:beforeAutospacing="1" w:after="100" w:afterAutospacing="1"/>
      <w:jc w:val="center"/>
    </w:pPr>
  </w:style>
  <w:style w:type="paragraph" w:customStyle="1" w:styleId="xl173">
    <w:name w:val="xl173"/>
    <w:basedOn w:val="a0"/>
    <w:rsid w:val="007B7500"/>
    <w:pPr>
      <w:shd w:val="clear" w:color="00FFFF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0"/>
    <w:rsid w:val="007B7500"/>
    <w:pPr>
      <w:pBdr>
        <w:bottom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 CYR" w:hAnsi="Arial CYR" w:cs="Arial CYR"/>
      <w:color w:val="000000"/>
    </w:rPr>
  </w:style>
  <w:style w:type="paragraph" w:customStyle="1" w:styleId="xl175">
    <w:name w:val="xl175"/>
    <w:basedOn w:val="a0"/>
    <w:rsid w:val="007B7500"/>
    <w:pPr>
      <w:shd w:val="clear" w:color="000000" w:fill="F2F2F2"/>
      <w:spacing w:before="100" w:beforeAutospacing="1" w:after="100" w:afterAutospacing="1"/>
    </w:pPr>
  </w:style>
  <w:style w:type="paragraph" w:customStyle="1" w:styleId="xl176">
    <w:name w:val="xl176"/>
    <w:basedOn w:val="a0"/>
    <w:rsid w:val="007B7500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77">
    <w:name w:val="xl177"/>
    <w:basedOn w:val="a0"/>
    <w:rsid w:val="007B7500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78">
    <w:name w:val="xl178"/>
    <w:basedOn w:val="a0"/>
    <w:rsid w:val="007B7500"/>
    <w:pPr>
      <w:shd w:val="clear" w:color="000000" w:fill="F2F2F2"/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79">
    <w:name w:val="xl179"/>
    <w:basedOn w:val="a0"/>
    <w:rsid w:val="007B7500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80">
    <w:name w:val="xl180"/>
    <w:basedOn w:val="a0"/>
    <w:rsid w:val="007B7500"/>
    <w:pPr>
      <w:shd w:val="clear" w:color="000000" w:fill="F2F2F2"/>
      <w:spacing w:before="100" w:beforeAutospacing="1" w:after="100" w:afterAutospacing="1"/>
      <w:jc w:val="right"/>
    </w:pPr>
  </w:style>
  <w:style w:type="paragraph" w:customStyle="1" w:styleId="xl181">
    <w:name w:val="xl181"/>
    <w:basedOn w:val="a0"/>
    <w:rsid w:val="007B7500"/>
    <w:pPr>
      <w:shd w:val="clear" w:color="000000" w:fill="F2F2F2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82">
    <w:name w:val="xl182"/>
    <w:basedOn w:val="a0"/>
    <w:rsid w:val="007B7500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83">
    <w:name w:val="xl183"/>
    <w:basedOn w:val="a0"/>
    <w:rsid w:val="007B7500"/>
    <w:pPr>
      <w:shd w:val="clear" w:color="000000" w:fill="F2F2F2"/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184">
    <w:name w:val="xl184"/>
    <w:basedOn w:val="a0"/>
    <w:rsid w:val="007B7500"/>
    <w:pPr>
      <w:pBdr>
        <w:top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5">
    <w:name w:val="xl185"/>
    <w:basedOn w:val="a0"/>
    <w:rsid w:val="007B7500"/>
    <w:pP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86">
    <w:name w:val="xl186"/>
    <w:basedOn w:val="a0"/>
    <w:rsid w:val="007B7500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87">
    <w:name w:val="xl187"/>
    <w:basedOn w:val="a0"/>
    <w:rsid w:val="007B750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188">
    <w:name w:val="xl188"/>
    <w:basedOn w:val="a0"/>
    <w:rsid w:val="007B750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89">
    <w:name w:val="xl189"/>
    <w:basedOn w:val="a0"/>
    <w:rsid w:val="007B7500"/>
    <w:pPr>
      <w:pBdr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0">
    <w:name w:val="xl190"/>
    <w:basedOn w:val="a0"/>
    <w:rsid w:val="007B7500"/>
    <w:pPr>
      <w:pBdr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1">
    <w:name w:val="xl191"/>
    <w:basedOn w:val="a0"/>
    <w:rsid w:val="007B7500"/>
    <w:pPr>
      <w:pBdr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2">
    <w:name w:val="xl192"/>
    <w:basedOn w:val="a0"/>
    <w:rsid w:val="007B750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3">
    <w:name w:val="xl193"/>
    <w:basedOn w:val="a0"/>
    <w:rsid w:val="007B7500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194">
    <w:name w:val="xl194"/>
    <w:basedOn w:val="a0"/>
    <w:rsid w:val="007B750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5">
    <w:name w:val="xl195"/>
    <w:basedOn w:val="a0"/>
    <w:rsid w:val="007B7500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6">
    <w:name w:val="xl196"/>
    <w:basedOn w:val="a0"/>
    <w:rsid w:val="007B75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7">
    <w:name w:val="xl197"/>
    <w:basedOn w:val="a0"/>
    <w:rsid w:val="007B7500"/>
    <w:pPr>
      <w:pBdr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xl198">
    <w:name w:val="xl198"/>
    <w:basedOn w:val="a0"/>
    <w:rsid w:val="007B750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/>
      <w:textAlignment w:val="center"/>
    </w:pPr>
    <w:rPr>
      <w:rFonts w:ascii="Arial CYR" w:hAnsi="Arial CYR" w:cs="Arial CYR"/>
      <w:b/>
      <w:bCs/>
      <w:color w:val="000000"/>
    </w:rPr>
  </w:style>
  <w:style w:type="paragraph" w:customStyle="1" w:styleId="S0">
    <w:name w:val="S_Обычный"/>
    <w:basedOn w:val="a0"/>
    <w:link w:val="S1"/>
    <w:qFormat/>
    <w:rsid w:val="007B7500"/>
    <w:pPr>
      <w:widowControl w:val="0"/>
      <w:jc w:val="both"/>
    </w:pPr>
  </w:style>
  <w:style w:type="character" w:customStyle="1" w:styleId="S1">
    <w:name w:val="S_Обычный Знак"/>
    <w:link w:val="S0"/>
    <w:locked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Абзац списка Знак"/>
    <w:aliases w:val="Мой Список Знак,Bullet_IRAO Знак,List Paragraph Знак"/>
    <w:link w:val="aff0"/>
    <w:uiPriority w:val="34"/>
    <w:locked/>
    <w:rsid w:val="007B75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7B7500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0"/>
    <w:uiPriority w:val="99"/>
    <w:rsid w:val="007B7500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rmclamor">
    <w:name w:val="rmclamor"/>
    <w:basedOn w:val="a0"/>
    <w:rsid w:val="007B7500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620D34"/>
    <w:pPr>
      <w:widowControl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620D34"/>
    <w:pPr>
      <w:widowControl w:val="0"/>
    </w:pPr>
    <w:rPr>
      <w:rFonts w:asciiTheme="minorHAnsi" w:hAnsiTheme="minorHAnsi"/>
      <w:sz w:val="22"/>
      <w:szCs w:val="22"/>
      <w:lang w:val="en-US" w:eastAsia="en-US"/>
    </w:rPr>
  </w:style>
  <w:style w:type="paragraph" w:customStyle="1" w:styleId="xl977">
    <w:name w:val="xl977"/>
    <w:basedOn w:val="a0"/>
    <w:rsid w:val="00620D34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78">
    <w:name w:val="xl978"/>
    <w:basedOn w:val="a0"/>
    <w:rsid w:val="00620D34"/>
    <w:pPr>
      <w:spacing w:before="100" w:beforeAutospacing="1" w:after="100" w:afterAutospacing="1"/>
    </w:pPr>
  </w:style>
  <w:style w:type="paragraph" w:customStyle="1" w:styleId="xl979">
    <w:name w:val="xl979"/>
    <w:basedOn w:val="a0"/>
    <w:rsid w:val="00620D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80">
    <w:name w:val="xl980"/>
    <w:basedOn w:val="a0"/>
    <w:rsid w:val="00620D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81">
    <w:name w:val="xl981"/>
    <w:basedOn w:val="a0"/>
    <w:rsid w:val="00620D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82">
    <w:name w:val="xl982"/>
    <w:basedOn w:val="a0"/>
    <w:rsid w:val="00620D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table" w:customStyle="1" w:styleId="25">
    <w:name w:val="Стиль2"/>
    <w:basedOn w:val="a2"/>
    <w:uiPriority w:val="99"/>
    <w:rsid w:val="00620D34"/>
    <w:pPr>
      <w:spacing w:after="0"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2694</Words>
  <Characters>15356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Екатерина Львовна</dc:creator>
  <cp:keywords/>
  <dc:description/>
  <cp:lastModifiedBy>Дуглас Карина Витальевна</cp:lastModifiedBy>
  <cp:revision>1</cp:revision>
  <dcterms:created xsi:type="dcterms:W3CDTF">2021-04-20T13:34:00Z</dcterms:created>
  <dcterms:modified xsi:type="dcterms:W3CDTF">2021-06-30T10:44:00Z</dcterms:modified>
</cp:coreProperties>
</file>